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FA" w:rsidRPr="00B059FA" w:rsidRDefault="00B059FA" w:rsidP="00B059FA">
      <w:pPr>
        <w:jc w:val="center"/>
        <w:rPr>
          <w:b/>
          <w:color w:val="000000" w:themeColor="text1"/>
        </w:rPr>
      </w:pPr>
      <w:r w:rsidRPr="00B059FA">
        <w:rPr>
          <w:b/>
          <w:color w:val="000000" w:themeColor="text1"/>
        </w:rPr>
        <w:t>FORUM PERFORMANCE DIVERSITE – JEUDI 14 DECEMBRE - LISTE DES ATELIERS</w:t>
      </w:r>
    </w:p>
    <w:p w:rsidR="00B059FA" w:rsidRDefault="00B059FA" w:rsidP="00B059FA">
      <w:pPr>
        <w:pStyle w:val="Paragraphedeliste"/>
        <w:jc w:val="both"/>
        <w:rPr>
          <w:b/>
          <w:color w:val="FF0000"/>
        </w:rPr>
      </w:pPr>
    </w:p>
    <w:p w:rsidR="008F516C" w:rsidRDefault="008F516C" w:rsidP="0039170A">
      <w:pPr>
        <w:jc w:val="both"/>
      </w:pPr>
    </w:p>
    <w:p w:rsidR="005A59C6" w:rsidRPr="00B059FA" w:rsidRDefault="00DF34BB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Atelier 1</w:t>
      </w:r>
      <w:r w:rsidR="005A59C6" w:rsidRPr="00B059FA">
        <w:rPr>
          <w:b/>
          <w:color w:val="FF0000"/>
        </w:rPr>
        <w:t xml:space="preserve"> : </w:t>
      </w:r>
      <w:r w:rsidR="00DB5436" w:rsidRPr="00B059FA">
        <w:rPr>
          <w:b/>
          <w:color w:val="FF0000"/>
        </w:rPr>
        <w:t>« </w:t>
      </w:r>
      <w:r w:rsidR="005A59C6" w:rsidRPr="00B059FA">
        <w:rPr>
          <w:b/>
          <w:color w:val="FF0000"/>
        </w:rPr>
        <w:t>Manager l’entreprise multigénérationnelle</w:t>
      </w:r>
      <w:r w:rsidR="00DB5436" w:rsidRPr="00B059FA">
        <w:rPr>
          <w:b/>
          <w:color w:val="FF0000"/>
        </w:rPr>
        <w:t> »</w:t>
      </w:r>
      <w:r w:rsidR="005A59C6" w:rsidRPr="00B059FA">
        <w:rPr>
          <w:b/>
          <w:color w:val="FF0000"/>
        </w:rPr>
        <w:t xml:space="preserve"> animé par Réseau Alliances</w:t>
      </w:r>
      <w:r w:rsidR="00676A17" w:rsidRPr="00B059FA">
        <w:rPr>
          <w:b/>
          <w:color w:val="FF0000"/>
        </w:rPr>
        <w:t xml:space="preserve"> et la Fondation AJIR</w:t>
      </w:r>
    </w:p>
    <w:p w:rsidR="0008559E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23925" cy="516311"/>
            <wp:effectExtent l="0" t="0" r="0" b="0"/>
            <wp:wrapSquare wrapText="bothSides"/>
            <wp:docPr id="2" name="Image 2" descr="C:\Users\lbert\Desktop\Logos com FPD\AJ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ert\Desktop\Logos com FPD\AJ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13335</wp:posOffset>
            </wp:positionV>
            <wp:extent cx="1011555" cy="371475"/>
            <wp:effectExtent l="0" t="0" r="0" b="9525"/>
            <wp:wrapSquare wrapText="bothSides"/>
            <wp:docPr id="3" name="Image 3" descr="C:\Users\lbert\Desktop\Logos com FPD\Réseau Allia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ert\Desktop\Logos com FPD\Réseau Allianc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9C6">
        <w:t xml:space="preserve">A travers un débat mouvant, les participants auront l’occasion de se questionner et débattre sur la question de l’intergénérationnel en entreprise. </w:t>
      </w:r>
    </w:p>
    <w:p w:rsidR="008F516C" w:rsidRDefault="008F516C" w:rsidP="0039170A">
      <w:pPr>
        <w:jc w:val="both"/>
      </w:pPr>
    </w:p>
    <w:p w:rsidR="00DB5436" w:rsidRPr="00B059FA" w:rsidRDefault="00DF34BB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Atelier  2</w:t>
      </w:r>
      <w:r w:rsidR="005A59C6" w:rsidRPr="00B059FA">
        <w:rPr>
          <w:b/>
          <w:color w:val="FF0000"/>
        </w:rPr>
        <w:t xml:space="preserve"> : </w:t>
      </w:r>
      <w:r w:rsidR="00DB5436" w:rsidRPr="00B059FA">
        <w:rPr>
          <w:b/>
          <w:color w:val="FF0000"/>
        </w:rPr>
        <w:t xml:space="preserve">« La Laïcité et la citoyenneté » animé par la MEL </w:t>
      </w:r>
      <w:r w:rsidR="005200C5" w:rsidRPr="00B059FA">
        <w:rPr>
          <w:b/>
          <w:color w:val="FF0000"/>
        </w:rPr>
        <w:t>et la Fondation FACE</w:t>
      </w:r>
    </w:p>
    <w:p w:rsidR="00DB5436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76200</wp:posOffset>
            </wp:positionV>
            <wp:extent cx="1190625" cy="443566"/>
            <wp:effectExtent l="0" t="0" r="0" b="0"/>
            <wp:wrapSquare wrapText="bothSides"/>
            <wp:docPr id="4" name="Image 4" descr="C:\Users\lbert\Desktop\Logos com FPD\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ert\Desktop\Logos com FPD\M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742950" cy="535305"/>
            <wp:effectExtent l="0" t="0" r="0" b="0"/>
            <wp:wrapSquare wrapText="bothSides"/>
            <wp:docPr id="5" name="Image 5" descr="C:\Users\lbert\Desktop\Logos com FPD\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bert\Desktop\Logos com FPD\F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436">
        <w:t xml:space="preserve">Sous format de quizz, les participants </w:t>
      </w:r>
      <w:r w:rsidR="00966B05">
        <w:t xml:space="preserve">pourront échanger </w:t>
      </w:r>
      <w:r w:rsidR="00DB5436">
        <w:t xml:space="preserve">sur la définition et l’origine de la laïcité ainsi que ses différentes applications. </w:t>
      </w:r>
    </w:p>
    <w:p w:rsidR="008F516C" w:rsidRDefault="008F516C" w:rsidP="0039170A">
      <w:pPr>
        <w:jc w:val="both"/>
      </w:pPr>
    </w:p>
    <w:p w:rsidR="0008559E" w:rsidRDefault="0008559E" w:rsidP="0039170A">
      <w:pPr>
        <w:jc w:val="both"/>
      </w:pPr>
    </w:p>
    <w:p w:rsidR="00DB5436" w:rsidRPr="00B059FA" w:rsidRDefault="00DF34BB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Atelier 3</w:t>
      </w:r>
      <w:r w:rsidR="00DB5436" w:rsidRPr="00B059FA">
        <w:rPr>
          <w:b/>
          <w:color w:val="FF0000"/>
        </w:rPr>
        <w:t> : « L’ég</w:t>
      </w:r>
      <w:r w:rsidR="00966B05" w:rsidRPr="00B059FA">
        <w:rPr>
          <w:b/>
          <w:color w:val="FF0000"/>
        </w:rPr>
        <w:t>alité et la mixité ne se décrète</w:t>
      </w:r>
      <w:r w:rsidR="00DB5436" w:rsidRPr="00B059FA">
        <w:rPr>
          <w:b/>
          <w:color w:val="FF0000"/>
        </w:rPr>
        <w:t xml:space="preserve"> pas elle</w:t>
      </w:r>
      <w:r w:rsidR="00966B05" w:rsidRPr="00B059FA">
        <w:rPr>
          <w:b/>
          <w:color w:val="FF0000"/>
        </w:rPr>
        <w:t xml:space="preserve"> se construit</w:t>
      </w:r>
      <w:r w:rsidR="00DB5436" w:rsidRPr="00B059FA">
        <w:rPr>
          <w:b/>
          <w:color w:val="FF0000"/>
        </w:rPr>
        <w:t> » animé par le CORIF</w:t>
      </w:r>
    </w:p>
    <w:p w:rsidR="00346A3C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733425" cy="796603"/>
            <wp:effectExtent l="0" t="0" r="0" b="3810"/>
            <wp:wrapSquare wrapText="bothSides"/>
            <wp:docPr id="6" name="Image 6" descr="C:\Users\lbert\Desktop\Logos com FPD\COR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ert\Desktop\Logos com FPD\CORI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436">
        <w:t xml:space="preserve">Sous forme de </w:t>
      </w:r>
      <w:proofErr w:type="spellStart"/>
      <w:r w:rsidR="00DB5436">
        <w:t>co-working</w:t>
      </w:r>
      <w:proofErr w:type="spellEnd"/>
      <w:r w:rsidR="00DB5436">
        <w:t xml:space="preserve">, les participants pourront mettre en lumière </w:t>
      </w:r>
      <w:r w:rsidR="00DB5436" w:rsidRPr="00DB5436">
        <w:t>et trouver des solutions innovantes pour lutter contre les inégalités entre les femmes et les hommes</w:t>
      </w:r>
      <w:r w:rsidR="00DB5436">
        <w:t xml:space="preserve">. </w:t>
      </w:r>
    </w:p>
    <w:p w:rsidR="008F516C" w:rsidRDefault="008F516C" w:rsidP="0039170A">
      <w:pPr>
        <w:jc w:val="both"/>
      </w:pPr>
    </w:p>
    <w:p w:rsidR="0008559E" w:rsidRDefault="0008559E" w:rsidP="0039170A">
      <w:pPr>
        <w:jc w:val="both"/>
      </w:pPr>
    </w:p>
    <w:p w:rsidR="00346A3C" w:rsidRPr="00B059FA" w:rsidRDefault="00DF34BB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Atelier 4</w:t>
      </w:r>
      <w:r w:rsidR="00346A3C" w:rsidRPr="00B059FA">
        <w:rPr>
          <w:b/>
          <w:color w:val="FF0000"/>
        </w:rPr>
        <w:t> : « Les effets destructeurs des discriminations: "Réalité ou illusion"? » animé par IRIS Formation</w:t>
      </w:r>
    </w:p>
    <w:p w:rsidR="00346A3C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047750" cy="474980"/>
            <wp:effectExtent l="0" t="0" r="0" b="1270"/>
            <wp:wrapSquare wrapText="bothSides"/>
            <wp:docPr id="7" name="Image 7" descr="C:\Users\lbert\Desktop\Logos com FPD\IRIS 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bert\Desktop\Logos com FPD\IRIS Form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32" cy="4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3C">
        <w:t xml:space="preserve">L’atelier portera sur des retours d’expériences </w:t>
      </w:r>
      <w:r w:rsidR="00966B05">
        <w:t>de</w:t>
      </w:r>
      <w:r w:rsidR="00346A3C">
        <w:t xml:space="preserve"> discriminations</w:t>
      </w:r>
      <w:r w:rsidR="00966B05">
        <w:t xml:space="preserve"> ainsi qu’un échanger pour </w:t>
      </w:r>
      <w:r w:rsidR="00346A3C">
        <w:t xml:space="preserve">mettre en avant des actions concrètes pour réduire les coûts des discriminations. </w:t>
      </w:r>
    </w:p>
    <w:p w:rsidR="0008559E" w:rsidRDefault="0008559E" w:rsidP="0039170A">
      <w:pPr>
        <w:jc w:val="both"/>
      </w:pPr>
    </w:p>
    <w:p w:rsidR="00346A3C" w:rsidRPr="00B059FA" w:rsidRDefault="00DF34BB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Atelier 5</w:t>
      </w:r>
      <w:r w:rsidR="00346A3C" w:rsidRPr="00B059FA">
        <w:rPr>
          <w:b/>
          <w:color w:val="FF0000"/>
        </w:rPr>
        <w:t xml:space="preserve"> : Sensibilisation à l’emploi des travailleurs handicapés animé par Cap Emploi et </w:t>
      </w:r>
      <w:r w:rsidR="005200C5" w:rsidRPr="00B059FA">
        <w:rPr>
          <w:b/>
          <w:color w:val="FF0000"/>
        </w:rPr>
        <w:t>le GEIQ</w:t>
      </w:r>
      <w:r w:rsidR="00A8406F" w:rsidRPr="00B059FA">
        <w:rPr>
          <w:b/>
          <w:color w:val="FF0000"/>
        </w:rPr>
        <w:t xml:space="preserve"> </w:t>
      </w:r>
      <w:r w:rsidR="00346A3C" w:rsidRPr="00B059FA">
        <w:rPr>
          <w:b/>
          <w:color w:val="FF0000"/>
        </w:rPr>
        <w:t>Emploi et Handicap</w:t>
      </w:r>
    </w:p>
    <w:p w:rsidR="0008559E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10160</wp:posOffset>
            </wp:positionV>
            <wp:extent cx="1450621" cy="447675"/>
            <wp:effectExtent l="0" t="0" r="0" b="0"/>
            <wp:wrapSquare wrapText="bothSides"/>
            <wp:docPr id="8" name="Image 8" descr="C:\Users\lbert\Desktop\Logos com FPD\CAP EMPL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bert\Desktop\Logos com FPD\CAP EMPLO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621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08075" cy="370840"/>
            <wp:effectExtent l="0" t="0" r="0" b="0"/>
            <wp:wrapSquare wrapText="bothSides"/>
            <wp:docPr id="10" name="Image 10" descr="C:\Users\lbert\Desktop\Logos com FPD\GE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bert\Desktop\Logos com FPD\GEIQ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A3C" w:rsidRPr="00346A3C">
        <w:t>A partir d’un quizz, les participants auront la possibilité</w:t>
      </w:r>
      <w:r w:rsidR="00346A3C">
        <w:t xml:space="preserve"> d’être sensibilisés à </w:t>
      </w:r>
      <w:r w:rsidR="00346A3C" w:rsidRPr="00346A3C">
        <w:t>l’emploi des travailleurs handicapés</w:t>
      </w:r>
      <w:r w:rsidR="00346A3C">
        <w:t xml:space="preserve">. </w:t>
      </w:r>
    </w:p>
    <w:p w:rsidR="00B059FA" w:rsidRDefault="00B059FA" w:rsidP="0039170A">
      <w:pPr>
        <w:jc w:val="both"/>
      </w:pPr>
    </w:p>
    <w:p w:rsidR="004E6E91" w:rsidRPr="00B059FA" w:rsidRDefault="00DF34BB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Atelier 6</w:t>
      </w:r>
      <w:r w:rsidR="004E6E91" w:rsidRPr="00B059FA">
        <w:rPr>
          <w:b/>
          <w:color w:val="FF0000"/>
        </w:rPr>
        <w:t xml:space="preserve"> : « Recrutement et discriminations » animé par Mozaïk RH </w:t>
      </w:r>
    </w:p>
    <w:p w:rsidR="00EE04A7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200150" cy="300435"/>
            <wp:effectExtent l="0" t="0" r="0" b="4445"/>
            <wp:wrapSquare wrapText="bothSides"/>
            <wp:docPr id="11" name="Image 11" descr="C:\Users\lbert\Desktop\Logos com FPD\Mozaïk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bert\Desktop\Logos com FPD\Mozaïk R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E91">
        <w:t>Sous forme d’un quizz, les participants pourront aborder la question des pratiques discriminantes dans le recrutement</w:t>
      </w:r>
      <w:r w:rsidR="00966B05">
        <w:t xml:space="preserve">. </w:t>
      </w:r>
    </w:p>
    <w:p w:rsidR="0008559E" w:rsidRDefault="0008559E" w:rsidP="0039170A">
      <w:pPr>
        <w:jc w:val="both"/>
      </w:pPr>
    </w:p>
    <w:p w:rsidR="007154A4" w:rsidRPr="00B059FA" w:rsidRDefault="00DF34BB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lastRenderedPageBreak/>
        <w:t>Atelier 7</w:t>
      </w:r>
      <w:r w:rsidR="004E6E91" w:rsidRPr="00B059FA">
        <w:rPr>
          <w:b/>
          <w:color w:val="FF0000"/>
        </w:rPr>
        <w:t xml:space="preserve"> : </w:t>
      </w:r>
      <w:r w:rsidR="007154A4" w:rsidRPr="00B059FA">
        <w:rPr>
          <w:b/>
          <w:color w:val="FF0000"/>
        </w:rPr>
        <w:t>« La mobilité internationale, une opportunité pour développer des compétences ! » animé par Cap Solidarités et l’ADICE</w:t>
      </w:r>
    </w:p>
    <w:p w:rsidR="004E6E91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16510</wp:posOffset>
            </wp:positionV>
            <wp:extent cx="859790" cy="647700"/>
            <wp:effectExtent l="0" t="0" r="0" b="0"/>
            <wp:wrapSquare wrapText="bothSides"/>
            <wp:docPr id="13" name="Image 13" descr="C:\Users\lbert\Desktop\Logos com FPD\Cap Solidari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bert\Desktop\Logos com FPD\Cap Solidarité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71525" cy="771525"/>
            <wp:effectExtent l="0" t="0" r="9525" b="9525"/>
            <wp:wrapSquare wrapText="bothSides"/>
            <wp:docPr id="12" name="Image 12" descr="C:\Users\lbert\Desktop\Logos com FPD\A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bert\Desktop\Logos com FPD\ADI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4A4">
        <w:t>Cet atelier permettra aux participants d’aborder la question des compétences acquises par le biais d’une expérience de mobilité à l’international, ainsi que les apports de celles-ci pour l’entreprise</w:t>
      </w:r>
      <w:r w:rsidR="00966B05">
        <w:t xml:space="preserve">. </w:t>
      </w:r>
    </w:p>
    <w:p w:rsidR="0008559E" w:rsidRDefault="0008559E" w:rsidP="0039170A">
      <w:pPr>
        <w:jc w:val="both"/>
      </w:pPr>
    </w:p>
    <w:p w:rsidR="0008559E" w:rsidRDefault="0008559E" w:rsidP="0039170A">
      <w:pPr>
        <w:jc w:val="both"/>
      </w:pPr>
    </w:p>
    <w:p w:rsidR="004A7A8D" w:rsidRPr="00B059FA" w:rsidRDefault="004A7A8D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 w:rsidRPr="00B059FA">
        <w:rPr>
          <w:b/>
          <w:color w:val="FF0000"/>
        </w:rPr>
        <w:t xml:space="preserve">Atelier </w:t>
      </w:r>
      <w:r w:rsidR="00DF34BB">
        <w:rPr>
          <w:b/>
          <w:color w:val="FF0000"/>
        </w:rPr>
        <w:t>8</w:t>
      </w:r>
      <w:r w:rsidRPr="00B059FA">
        <w:rPr>
          <w:b/>
          <w:color w:val="FF0000"/>
        </w:rPr>
        <w:t> : « Représentations et Stéréotypes : « Qui est Qui</w:t>
      </w:r>
      <w:r w:rsidR="005200C5" w:rsidRPr="00B059FA">
        <w:rPr>
          <w:b/>
          <w:color w:val="FF0000"/>
        </w:rPr>
        <w:t> ?</w:t>
      </w:r>
      <w:r w:rsidRPr="00B059FA">
        <w:rPr>
          <w:b/>
          <w:color w:val="FF0000"/>
        </w:rPr>
        <w:t xml:space="preserve"> » » animé par le Centre ECHO </w:t>
      </w:r>
    </w:p>
    <w:p w:rsidR="00AE0D27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23925" cy="577226"/>
            <wp:effectExtent l="0" t="0" r="0" b="0"/>
            <wp:wrapSquare wrapText="bothSides"/>
            <wp:docPr id="14" name="Image 14" descr="C:\Users\lbert\Desktop\Logos com FPD\Centre 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bert\Desktop\Logos com FPD\Centre ECH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A8D">
        <w:t>Il s’agit, au cour</w:t>
      </w:r>
      <w:r w:rsidR="00A8406F">
        <w:t>s</w:t>
      </w:r>
      <w:r w:rsidR="004A7A8D">
        <w:t xml:space="preserve"> de cet atelier, de </w:t>
      </w:r>
      <w:r w:rsidR="00966B05">
        <w:t>prendre conscience des</w:t>
      </w:r>
      <w:r w:rsidR="004A7A8D" w:rsidRPr="004A7A8D">
        <w:t xml:space="preserve"> croyances, représentations, </w:t>
      </w:r>
      <w:r w:rsidR="00966B05">
        <w:t xml:space="preserve">voire préjugés, qui peuvent amener à la des discriminations. </w:t>
      </w:r>
    </w:p>
    <w:p w:rsidR="0008559E" w:rsidRDefault="0008559E" w:rsidP="0039170A">
      <w:pPr>
        <w:jc w:val="both"/>
      </w:pPr>
    </w:p>
    <w:p w:rsidR="00AE0D27" w:rsidRPr="00B059FA" w:rsidRDefault="00DF34BB" w:rsidP="0039170A">
      <w:pPr>
        <w:pStyle w:val="Paragraphedeliste"/>
        <w:numPr>
          <w:ilvl w:val="0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Atelier 9</w:t>
      </w:r>
      <w:bookmarkStart w:id="0" w:name="_GoBack"/>
      <w:bookmarkEnd w:id="0"/>
      <w:r w:rsidR="00AE0D27" w:rsidRPr="00B059FA">
        <w:rPr>
          <w:b/>
          <w:color w:val="FF0000"/>
        </w:rPr>
        <w:t> : « L’engagement sociétal des collaborateurs et des entreprise » animé par l’Ecole de la 2</w:t>
      </w:r>
      <w:r w:rsidR="00AE0D27" w:rsidRPr="00B059FA">
        <w:rPr>
          <w:b/>
          <w:color w:val="FF0000"/>
          <w:vertAlign w:val="superscript"/>
        </w:rPr>
        <w:t>ème</w:t>
      </w:r>
      <w:r w:rsidR="00AE0D27" w:rsidRPr="00B059FA">
        <w:rPr>
          <w:b/>
          <w:color w:val="FF0000"/>
        </w:rPr>
        <w:t xml:space="preserve"> Chance</w:t>
      </w:r>
      <w:r w:rsidR="00EC17DA" w:rsidRPr="00B059FA">
        <w:rPr>
          <w:b/>
          <w:color w:val="FF0000"/>
        </w:rPr>
        <w:t xml:space="preserve"> et </w:t>
      </w:r>
      <w:proofErr w:type="spellStart"/>
      <w:r w:rsidR="00EC17DA" w:rsidRPr="00B059FA">
        <w:rPr>
          <w:b/>
          <w:color w:val="FF0000"/>
        </w:rPr>
        <w:t>Kingfisher</w:t>
      </w:r>
      <w:proofErr w:type="spellEnd"/>
    </w:p>
    <w:p w:rsidR="00AE0D27" w:rsidRDefault="00B059FA" w:rsidP="003917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54610</wp:posOffset>
            </wp:positionV>
            <wp:extent cx="1381125" cy="511810"/>
            <wp:effectExtent l="0" t="0" r="9525" b="2540"/>
            <wp:wrapSquare wrapText="bothSides"/>
            <wp:docPr id="16" name="Image 16" descr="C:\Users\lbert\Desktop\Logos com FPD\Kingfis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bert\Desktop\Logos com FPD\Kingfish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6985</wp:posOffset>
            </wp:positionV>
            <wp:extent cx="600075" cy="702945"/>
            <wp:effectExtent l="0" t="0" r="0" b="1905"/>
            <wp:wrapSquare wrapText="bothSides"/>
            <wp:docPr id="15" name="Image 15" descr="C:\Users\lbert\Desktop\Logos com FPD\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bert\Desktop\Logos com FPD\E2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D27">
        <w:t xml:space="preserve">Il s’agit, via des images, de mettre en avant des idées ou des bonnes pratiques pour </w:t>
      </w:r>
      <w:proofErr w:type="spellStart"/>
      <w:r w:rsidR="00AE0D27">
        <w:t>co</w:t>
      </w:r>
      <w:proofErr w:type="spellEnd"/>
      <w:r w:rsidR="00AE0D27">
        <w:t>-créer des solutions permettant de favoriser l’engagement sociétal</w:t>
      </w:r>
      <w:r w:rsidR="00966B05">
        <w:t xml:space="preserve">. </w:t>
      </w:r>
    </w:p>
    <w:p w:rsidR="00EE04A7" w:rsidRDefault="00EE04A7" w:rsidP="0039170A">
      <w:pPr>
        <w:jc w:val="both"/>
      </w:pPr>
    </w:p>
    <w:p w:rsidR="004A7A8D" w:rsidRDefault="004A7A8D" w:rsidP="0039170A">
      <w:pPr>
        <w:jc w:val="both"/>
      </w:pPr>
    </w:p>
    <w:p w:rsidR="00A8406F" w:rsidRDefault="00A8406F" w:rsidP="00A8406F">
      <w:pPr>
        <w:jc w:val="both"/>
      </w:pPr>
    </w:p>
    <w:sectPr w:rsidR="00A8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155"/>
    <w:multiLevelType w:val="hybridMultilevel"/>
    <w:tmpl w:val="4564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36F"/>
    <w:multiLevelType w:val="hybridMultilevel"/>
    <w:tmpl w:val="6F1AB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6428B"/>
    <w:multiLevelType w:val="hybridMultilevel"/>
    <w:tmpl w:val="F00A3CA8"/>
    <w:lvl w:ilvl="0" w:tplc="730AD820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B"/>
    <w:rsid w:val="0008559E"/>
    <w:rsid w:val="002E5A52"/>
    <w:rsid w:val="00346A3C"/>
    <w:rsid w:val="0039170A"/>
    <w:rsid w:val="004A7A8D"/>
    <w:rsid w:val="004E6E91"/>
    <w:rsid w:val="00515004"/>
    <w:rsid w:val="005200C5"/>
    <w:rsid w:val="005A59C6"/>
    <w:rsid w:val="00676A17"/>
    <w:rsid w:val="007154A4"/>
    <w:rsid w:val="008F516C"/>
    <w:rsid w:val="00920D5E"/>
    <w:rsid w:val="00966B05"/>
    <w:rsid w:val="00A8406F"/>
    <w:rsid w:val="00AA72CB"/>
    <w:rsid w:val="00AE0D27"/>
    <w:rsid w:val="00B059FA"/>
    <w:rsid w:val="00DB5436"/>
    <w:rsid w:val="00DF34BB"/>
    <w:rsid w:val="00EC17DA"/>
    <w:rsid w:val="00E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F7D2-5B8D-41BE-AD58-7A797854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AA72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AA72CB"/>
    <w:pPr>
      <w:ind w:left="720"/>
      <w:contextualSpacing/>
    </w:pPr>
  </w:style>
  <w:style w:type="table" w:styleId="TableauGrille6Couleur-Accentuation2">
    <w:name w:val="Grid Table 6 Colorful Accent 2"/>
    <w:basedOn w:val="TableauNormal"/>
    <w:uiPriority w:val="51"/>
    <w:rsid w:val="00920D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Louise</dc:creator>
  <cp:keywords/>
  <dc:description/>
  <cp:lastModifiedBy>Ismahan Slimani</cp:lastModifiedBy>
  <cp:revision>3</cp:revision>
  <dcterms:created xsi:type="dcterms:W3CDTF">2017-11-06T09:05:00Z</dcterms:created>
  <dcterms:modified xsi:type="dcterms:W3CDTF">2017-12-07T07:24:00Z</dcterms:modified>
</cp:coreProperties>
</file>